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8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270"/>
        <w:gridCol w:w="190"/>
        <w:gridCol w:w="1473"/>
        <w:gridCol w:w="1341"/>
        <w:gridCol w:w="913"/>
      </w:tblGrid>
      <w:tr w:rsidR="00441371" w:rsidRPr="000C6737" w:rsidTr="009464C6">
        <w:trPr>
          <w:trHeight w:val="300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 xml:space="preserve">DADOS DE JANEIRO A JUNHO DE 2015 COMPARADOS COM O MESMO PERÍODO DE 2014 </w:t>
            </w:r>
          </w:p>
        </w:tc>
      </w:tr>
      <w:tr w:rsidR="00441371" w:rsidRPr="000C6737" w:rsidTr="009464C6">
        <w:trPr>
          <w:trHeight w:val="30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441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 xml:space="preserve">REFERENTE </w:t>
            </w:r>
            <w:r>
              <w:rPr>
                <w:rFonts w:ascii="Calibri" w:eastAsia="Times New Roman" w:hAnsi="Calibri" w:cs="Calibri"/>
                <w:color w:val="000000"/>
              </w:rPr>
              <w:t>À</w:t>
            </w:r>
            <w:r w:rsidRPr="000C6737">
              <w:rPr>
                <w:rFonts w:ascii="Calibri" w:eastAsia="Times New Roman" w:hAnsi="Calibri" w:cs="Calibri"/>
                <w:color w:val="000000"/>
              </w:rPr>
              <w:t xml:space="preserve"> CIDADE DE DOURADOS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41371" w:rsidRPr="000C6737" w:rsidTr="009464C6">
        <w:trPr>
          <w:trHeight w:val="30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41371" w:rsidRPr="000C6737" w:rsidTr="009464C6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6737">
              <w:rPr>
                <w:rFonts w:ascii="Calibri" w:eastAsia="Times New Roman" w:hAnsi="Calibri" w:cs="Calibri"/>
                <w:b/>
                <w:bCs/>
                <w:color w:val="000000"/>
              </w:rPr>
              <w:t>jan/</w:t>
            </w:r>
            <w:proofErr w:type="spellStart"/>
            <w:r w:rsidRPr="000C6737">
              <w:rPr>
                <w:rFonts w:ascii="Calibri" w:eastAsia="Times New Roman" w:hAnsi="Calibri" w:cs="Calibri"/>
                <w:b/>
                <w:bCs/>
                <w:color w:val="000000"/>
              </w:rPr>
              <w:t>junh</w:t>
            </w:r>
            <w:proofErr w:type="spellEnd"/>
            <w:r w:rsidRPr="000C673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2014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6737">
              <w:rPr>
                <w:rFonts w:ascii="Calibri" w:eastAsia="Times New Roman" w:hAnsi="Calibri" w:cs="Calibri"/>
                <w:b/>
                <w:bCs/>
                <w:color w:val="000000"/>
              </w:rPr>
              <w:t>jan/jun 2015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6737">
              <w:rPr>
                <w:rFonts w:ascii="Calibri" w:eastAsia="Times New Roman" w:hAnsi="Calibri" w:cs="Calibri"/>
                <w:b/>
                <w:bCs/>
                <w:color w:val="000000"/>
              </w:rPr>
              <w:t>variação</w:t>
            </w:r>
          </w:p>
        </w:tc>
      </w:tr>
      <w:tr w:rsidR="00441371" w:rsidRPr="000C6737" w:rsidTr="009464C6">
        <w:trPr>
          <w:trHeight w:val="30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ROUBO</w:t>
            </w:r>
          </w:p>
        </w:tc>
        <w:tc>
          <w:tcPr>
            <w:tcW w:w="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-10,70%</w:t>
            </w:r>
          </w:p>
        </w:tc>
      </w:tr>
      <w:tr w:rsidR="00441371" w:rsidRPr="000C6737" w:rsidTr="009464C6">
        <w:trPr>
          <w:trHeight w:val="300"/>
        </w:trPr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MANDADO DE PRISÃO CUMPRIDO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33,33%</w:t>
            </w:r>
          </w:p>
        </w:tc>
      </w:tr>
      <w:tr w:rsidR="00441371" w:rsidRPr="000C6737" w:rsidTr="009464C6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APREENSÃO DE ARMAS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43,75%</w:t>
            </w:r>
          </w:p>
        </w:tc>
      </w:tr>
      <w:tr w:rsidR="00441371" w:rsidRPr="000C6737" w:rsidTr="009464C6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HOMICIDIO DOLOSO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-16,12%</w:t>
            </w:r>
          </w:p>
        </w:tc>
      </w:tr>
      <w:tr w:rsidR="00441371" w:rsidRPr="000C6737" w:rsidTr="009464C6">
        <w:trPr>
          <w:trHeight w:val="300"/>
        </w:trPr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HOMICIDIO CULPOSO NO TRÂNSITO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-45,40%</w:t>
            </w:r>
          </w:p>
        </w:tc>
      </w:tr>
      <w:tr w:rsidR="00441371" w:rsidRPr="000C6737" w:rsidTr="009464C6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VIOLÊNCIA DOMÉSTICA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641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635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-0,93%</w:t>
            </w:r>
          </w:p>
        </w:tc>
      </w:tr>
      <w:tr w:rsidR="00441371" w:rsidRPr="000C6737" w:rsidTr="009464C6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LESÃO CORPORAL DOLOSA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351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-4,35%</w:t>
            </w:r>
          </w:p>
        </w:tc>
      </w:tr>
      <w:tr w:rsidR="00441371" w:rsidRPr="000C6737" w:rsidTr="009464C6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FURTO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1173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1246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6,22%</w:t>
            </w:r>
          </w:p>
        </w:tc>
      </w:tr>
      <w:tr w:rsidR="00441371" w:rsidRPr="000C6737" w:rsidTr="009464C6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LESÃO CORPORAL CULPOSA NO TRÂNSITO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646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-79,25%</w:t>
            </w:r>
          </w:p>
        </w:tc>
      </w:tr>
    </w:tbl>
    <w:p w:rsidR="00441371" w:rsidRDefault="00441371" w:rsidP="00441371"/>
    <w:p w:rsidR="00441371" w:rsidRDefault="00441371" w:rsidP="00441371">
      <w:r>
        <w:t xml:space="preserve">        </w:t>
      </w:r>
    </w:p>
    <w:tbl>
      <w:tblPr>
        <w:tblW w:w="3220" w:type="dxa"/>
        <w:tblInd w:w="623" w:type="dxa"/>
        <w:tblCellMar>
          <w:left w:w="70" w:type="dxa"/>
          <w:right w:w="70" w:type="dxa"/>
        </w:tblCellMar>
        <w:tblLook w:val="04A0"/>
      </w:tblPr>
      <w:tblGrid>
        <w:gridCol w:w="990"/>
        <w:gridCol w:w="989"/>
        <w:gridCol w:w="1241"/>
      </w:tblGrid>
      <w:tr w:rsidR="00441371" w:rsidRPr="000C6737" w:rsidTr="009464C6">
        <w:trPr>
          <w:trHeight w:val="300"/>
        </w:trPr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COMPARAÇÃO DO MÊS DE JUNHO DE 2015 E 2014</w:t>
            </w:r>
          </w:p>
        </w:tc>
      </w:tr>
      <w:tr w:rsidR="00441371" w:rsidRPr="000C6737" w:rsidTr="009464C6">
        <w:trPr>
          <w:trHeight w:val="300"/>
        </w:trPr>
        <w:tc>
          <w:tcPr>
            <w:tcW w:w="3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 xml:space="preserve">                 </w:t>
            </w:r>
          </w:p>
        </w:tc>
      </w:tr>
      <w:tr w:rsidR="00441371" w:rsidRPr="000C6737" w:rsidTr="009464C6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41371" w:rsidRPr="000C6737" w:rsidTr="009464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6737">
              <w:rPr>
                <w:rFonts w:ascii="Calibri" w:eastAsia="Times New Roman" w:hAnsi="Calibri" w:cs="Calibri"/>
                <w:b/>
                <w:bCs/>
                <w:color w:val="000000"/>
              </w:rPr>
              <w:t>jun/14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6737">
              <w:rPr>
                <w:rFonts w:ascii="Calibri" w:eastAsia="Times New Roman" w:hAnsi="Calibri" w:cs="Calibri"/>
                <w:b/>
                <w:bCs/>
                <w:color w:val="000000"/>
              </w:rPr>
              <w:t>jun/15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6737">
              <w:rPr>
                <w:rFonts w:ascii="Calibri" w:eastAsia="Times New Roman" w:hAnsi="Calibri" w:cs="Calibri"/>
                <w:b/>
                <w:bCs/>
                <w:color w:val="000000"/>
              </w:rPr>
              <w:t>variação</w:t>
            </w:r>
          </w:p>
        </w:tc>
      </w:tr>
      <w:tr w:rsidR="00441371" w:rsidRPr="000C6737" w:rsidTr="009464C6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-39,80%</w:t>
            </w:r>
          </w:p>
        </w:tc>
      </w:tr>
      <w:tr w:rsidR="00441371" w:rsidRPr="000C6737" w:rsidTr="009464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103,84%</w:t>
            </w:r>
          </w:p>
        </w:tc>
      </w:tr>
      <w:tr w:rsidR="00441371" w:rsidRPr="000C6737" w:rsidTr="009464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441371" w:rsidRPr="000C6737" w:rsidTr="009464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200%</w:t>
            </w:r>
          </w:p>
        </w:tc>
      </w:tr>
      <w:tr w:rsidR="00441371" w:rsidRPr="000C6737" w:rsidTr="009464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441371" w:rsidRPr="000C6737" w:rsidTr="009464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-6,95%</w:t>
            </w:r>
          </w:p>
        </w:tc>
      </w:tr>
      <w:tr w:rsidR="00441371" w:rsidRPr="000C6737" w:rsidTr="009464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-6,89%</w:t>
            </w:r>
          </w:p>
        </w:tc>
      </w:tr>
      <w:tr w:rsidR="00441371" w:rsidRPr="000C6737" w:rsidTr="009464C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221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-1,33%</w:t>
            </w:r>
          </w:p>
        </w:tc>
      </w:tr>
      <w:tr w:rsidR="00441371" w:rsidRPr="000C6737" w:rsidTr="009464C6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71" w:rsidRPr="000C6737" w:rsidRDefault="00441371" w:rsidP="00946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6737">
              <w:rPr>
                <w:rFonts w:ascii="Calibri" w:eastAsia="Times New Roman" w:hAnsi="Calibri" w:cs="Calibri"/>
                <w:color w:val="000000"/>
              </w:rPr>
              <w:t>-86,73%</w:t>
            </w:r>
          </w:p>
        </w:tc>
      </w:tr>
    </w:tbl>
    <w:p w:rsidR="00441371" w:rsidRDefault="00441371" w:rsidP="00441371">
      <w:r>
        <w:t xml:space="preserve">  </w:t>
      </w:r>
    </w:p>
    <w:p w:rsidR="00873BF5" w:rsidRPr="00441371" w:rsidRDefault="00873BF5" w:rsidP="00441371"/>
    <w:sectPr w:rsidR="00873BF5" w:rsidRPr="00441371" w:rsidSect="00156DAD">
      <w:pgSz w:w="11906" w:h="16838"/>
      <w:pgMar w:top="1417" w:right="1701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0E64FD"/>
    <w:rsid w:val="000E64FD"/>
    <w:rsid w:val="00143CCB"/>
    <w:rsid w:val="00215BA7"/>
    <w:rsid w:val="00441371"/>
    <w:rsid w:val="0059265D"/>
    <w:rsid w:val="00682CFE"/>
    <w:rsid w:val="008445BA"/>
    <w:rsid w:val="00873BF5"/>
    <w:rsid w:val="00891D4F"/>
    <w:rsid w:val="009A2847"/>
    <w:rsid w:val="00AB033F"/>
    <w:rsid w:val="00B45D7D"/>
    <w:rsid w:val="00E033EC"/>
    <w:rsid w:val="00F1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B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6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208610-7</dc:creator>
  <cp:lastModifiedBy>Flavio</cp:lastModifiedBy>
  <cp:revision>2</cp:revision>
  <cp:lastPrinted>2015-07-02T13:21:00Z</cp:lastPrinted>
  <dcterms:created xsi:type="dcterms:W3CDTF">2015-07-06T12:32:00Z</dcterms:created>
  <dcterms:modified xsi:type="dcterms:W3CDTF">2015-07-06T12:32:00Z</dcterms:modified>
</cp:coreProperties>
</file>